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97A" w:rsidRDefault="00B9097A" w:rsidP="002B02C9">
      <w:pPr>
        <w:ind w:left="0"/>
      </w:pPr>
      <w:r>
        <w:rPr>
          <w:noProof/>
        </w:rPr>
        <w:pict>
          <v:shapetype id="_x0000_t202" coordsize="21600,21600" o:spt="202" path="m,l,21600r21600,l21600,xe">
            <v:stroke joinstyle="miter"/>
            <v:path gradientshapeok="t" o:connecttype="rect"/>
          </v:shapetype>
          <v:shape id="_x0000_s1026" type="#_x0000_t202" style="position:absolute;margin-left:8.95pt;margin-top:24.5pt;width:348pt;height:24pt;z-index:251658240" stroked="f">
            <v:textbox inset="0">
              <w:txbxContent>
                <w:p w:rsidR="00B9097A" w:rsidRPr="0021340D" w:rsidRDefault="00B9097A" w:rsidP="0021340D">
                  <w:pPr>
                    <w:ind w:left="0"/>
                    <w:rPr>
                      <w:b/>
                      <w:bCs/>
                      <w:sz w:val="28"/>
                      <w:szCs w:val="28"/>
                    </w:rPr>
                  </w:pPr>
                  <w:r w:rsidRPr="0021340D">
                    <w:rPr>
                      <w:b/>
                      <w:bCs/>
                      <w:sz w:val="28"/>
                      <w:szCs w:val="28"/>
                    </w:rPr>
                    <w:t>Styrelsemöte i Östergötlands schackförbund 2019-05-08</w:t>
                  </w:r>
                </w:p>
                <w:p w:rsidR="00B9097A" w:rsidRPr="0021340D" w:rsidRDefault="00B9097A" w:rsidP="0021340D"/>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0" o:spid="_x0000_s1027" type="#_x0000_t75" alt="ÖSF-2 logga färg.png" style="position:absolute;margin-left:-.3pt;margin-top:-.4pt;width:75pt;height:75pt;z-index:251657216;visibility:visible" wrapcoords="8856 648 7128 864 2808 3456 2160 5184 864 7560 216 11016 1080 14472 3240 18360 7776 20736 8856 20736 12744 20736 13824 20736 18360 18360 20520 14472 21168 11016 20736 7560 19224 4752 19008 3456 14472 864 12744 648 8856 648">
            <v:imagedata r:id="rId7" o:title=""/>
            <w10:wrap type="tight"/>
          </v:shape>
        </w:pict>
      </w:r>
      <w:r>
        <w:t xml:space="preserve"> </w:t>
      </w:r>
      <w:r>
        <w:br w:type="textWrapping" w:clear="all"/>
      </w:r>
    </w:p>
    <w:p w:rsidR="00B9097A" w:rsidRDefault="00B9097A" w:rsidP="0095025C"/>
    <w:p w:rsidR="00B9097A" w:rsidRDefault="00B9097A" w:rsidP="004A0423">
      <w:r w:rsidRPr="00737534">
        <w:rPr>
          <w:b/>
          <w:bCs/>
        </w:rPr>
        <w:t>Närvarande:</w:t>
      </w:r>
      <w:r w:rsidRPr="0095025C">
        <w:t xml:space="preserve"> </w:t>
      </w:r>
      <w:r>
        <w:tab/>
        <w:t>Henrik Karlsson (ordf)</w:t>
      </w:r>
      <w:r>
        <w:tab/>
        <w:t>Fredrik Qwarfort (sekr)</w:t>
      </w:r>
    </w:p>
    <w:p w:rsidR="00B9097A" w:rsidRDefault="00B9097A" w:rsidP="00F926E4">
      <w:pPr>
        <w:ind w:left="1440" w:firstLine="720"/>
      </w:pPr>
      <w:r>
        <w:t xml:space="preserve">Dag Almkvist </w:t>
      </w:r>
      <w:r>
        <w:tab/>
      </w:r>
      <w:r>
        <w:tab/>
      </w:r>
      <w:r>
        <w:tab/>
        <w:t xml:space="preserve">Lars-Göran Lantz </w:t>
      </w:r>
      <w:r>
        <w:tab/>
      </w:r>
    </w:p>
    <w:p w:rsidR="00B9097A" w:rsidRDefault="00B9097A" w:rsidP="00F926E4">
      <w:pPr>
        <w:ind w:left="1440" w:firstLine="720"/>
      </w:pPr>
      <w:r>
        <w:t>Stefan Andersson</w:t>
      </w:r>
    </w:p>
    <w:p w:rsidR="00B9097A" w:rsidRPr="00553ED8" w:rsidRDefault="00B9097A" w:rsidP="00553ED8">
      <w:pPr>
        <w:pStyle w:val="Heading1"/>
      </w:pPr>
      <w:r w:rsidRPr="00553ED8">
        <w:t>Mötets öppnande</w:t>
      </w:r>
    </w:p>
    <w:p w:rsidR="00B9097A" w:rsidRDefault="00B9097A" w:rsidP="004A0423">
      <w:r>
        <w:t>Mötet förklarades för öppnat.</w:t>
      </w:r>
    </w:p>
    <w:p w:rsidR="00B9097A" w:rsidRDefault="00B9097A" w:rsidP="00553ED8">
      <w:pPr>
        <w:pStyle w:val="Heading1"/>
      </w:pPr>
      <w:r>
        <w:t>Godkännande av dagordning</w:t>
      </w:r>
    </w:p>
    <w:p w:rsidR="00B9097A" w:rsidRPr="0055358A" w:rsidRDefault="00B9097A" w:rsidP="0055358A">
      <w:r>
        <w:t>Dagordningen godkändes med en tilläggspunkt om logga, se §10.</w:t>
      </w:r>
    </w:p>
    <w:p w:rsidR="00B9097A" w:rsidRDefault="00B9097A" w:rsidP="00553ED8">
      <w:pPr>
        <w:pStyle w:val="Heading1"/>
      </w:pPr>
      <w:r>
        <w:t>Genomgång av föregående protokoll</w:t>
      </w:r>
    </w:p>
    <w:p w:rsidR="00B9097A" w:rsidRPr="009973AB" w:rsidRDefault="00B9097A" w:rsidP="009973AB">
      <w:r>
        <w:t>Årsmötesprotokollet samt det konstituerande mötesprotokollet lades till handlingarna.</w:t>
      </w:r>
    </w:p>
    <w:p w:rsidR="00B9097A" w:rsidRDefault="00B9097A" w:rsidP="00AC1D64">
      <w:pPr>
        <w:pStyle w:val="Heading1"/>
      </w:pPr>
      <w:r>
        <w:t>Ekonomirapport</w:t>
      </w:r>
    </w:p>
    <w:p w:rsidR="00B9097A" w:rsidRPr="00D23FA0" w:rsidRDefault="00B9097A" w:rsidP="00D23FA0">
      <w:r>
        <w:t xml:space="preserve">Tillgångar: 171 tkr. Förra året: 155 tkr. Vi har redan betalat ut instruktörsbidrag vilket vi inte gjort för ett år sedan. Förrådet är också välfyllt med schack4anmtrl så ekonomin är bättre. </w:t>
      </w:r>
    </w:p>
    <w:p w:rsidR="00B9097A" w:rsidRDefault="00B9097A" w:rsidP="001F5799">
      <w:pPr>
        <w:pStyle w:val="Heading1"/>
      </w:pPr>
      <w:r>
        <w:t>Spelprogram</w:t>
      </w:r>
    </w:p>
    <w:p w:rsidR="00B9097A" w:rsidRDefault="00B9097A" w:rsidP="001F5799">
      <w:r>
        <w:t>Schack4anmästaren samlade 60 deltagare varav 30 går vidare! I skollag-DM ställde bara sju klasser upp i år vilket var en försämring.</w:t>
      </w:r>
    </w:p>
    <w:p w:rsidR="00B9097A" w:rsidRDefault="00B9097A" w:rsidP="00A30109">
      <w:r>
        <w:t>Till i höst ska vi ha två knattecuper följt av en till på våren och med priser där alla tävlingar läggs ihop.</w:t>
      </w:r>
    </w:p>
    <w:p w:rsidR="00B9097A" w:rsidRPr="001F5799" w:rsidRDefault="00B9097A" w:rsidP="00A30109">
      <w:r>
        <w:t>Nästkommande tävling är snabbschacks-DM/Pingstschacket den 9 juni.</w:t>
      </w:r>
    </w:p>
    <w:p w:rsidR="00B9097A" w:rsidRDefault="00B9097A" w:rsidP="001C3724">
      <w:pPr>
        <w:pStyle w:val="Heading1"/>
      </w:pPr>
      <w:r>
        <w:t>Schack4:an</w:t>
      </w:r>
    </w:p>
    <w:p w:rsidR="00B9097A" w:rsidRDefault="00B9097A" w:rsidP="001F5799">
      <w:r>
        <w:t xml:space="preserve">Material finns. Peter Halvarsson tillfrågas om han vill vara sammanhållande även i år. Medlemsregistrering pågår och det mesta är klart. </w:t>
      </w:r>
    </w:p>
    <w:p w:rsidR="00B9097A" w:rsidRPr="001F5799" w:rsidRDefault="00B9097A" w:rsidP="001F5799">
      <w:r>
        <w:t>Brev om nästa års schack4:an skickas ut i aug/sep och då drar vi igång.</w:t>
      </w:r>
    </w:p>
    <w:p w:rsidR="00B9097A" w:rsidRDefault="00B9097A" w:rsidP="001C3724">
      <w:pPr>
        <w:pStyle w:val="Heading1"/>
      </w:pPr>
      <w:r>
        <w:t>Region Östergötland</w:t>
      </w:r>
    </w:p>
    <w:p w:rsidR="00B9097A" w:rsidRPr="001F5799" w:rsidRDefault="00B9097A" w:rsidP="001F5799">
      <w:r>
        <w:t>Henrik deltog på möte om bla nya bidragsregler, och gräver vidare i ämnet. Ev kommer Region Östergötland inte längre att kräva någon medlemsavgift.</w:t>
      </w:r>
    </w:p>
    <w:p w:rsidR="00B9097A" w:rsidRDefault="00B9097A" w:rsidP="001C3724">
      <w:pPr>
        <w:pStyle w:val="Heading1"/>
      </w:pPr>
      <w:r>
        <w:t>Bidragsansökan</w:t>
      </w:r>
    </w:p>
    <w:p w:rsidR="00B9097A" w:rsidRPr="00C36B8D" w:rsidRDefault="00B9097A" w:rsidP="00C36B8D">
      <w:r>
        <w:t>Är inskickad av Ingvar Carlsson.</w:t>
      </w:r>
    </w:p>
    <w:p w:rsidR="00B9097A" w:rsidRDefault="00B9097A" w:rsidP="001C3724">
      <w:pPr>
        <w:pStyle w:val="Heading1"/>
      </w:pPr>
      <w:r>
        <w:t>SSF-s kongress</w:t>
      </w:r>
    </w:p>
    <w:p w:rsidR="00B9097A" w:rsidRPr="00C36B8D" w:rsidRDefault="00B9097A" w:rsidP="00C36B8D">
      <w:r>
        <w:t>Henrik och Dag åker på kongressen och representerar Östergötland.</w:t>
      </w:r>
    </w:p>
    <w:p w:rsidR="00B9097A" w:rsidRDefault="00B9097A" w:rsidP="001C3724">
      <w:pPr>
        <w:pStyle w:val="Heading1"/>
      </w:pPr>
      <w:r>
        <w:t>Logga</w:t>
      </w:r>
    </w:p>
    <w:p w:rsidR="00B9097A" w:rsidRPr="00C36B8D" w:rsidRDefault="00B9097A" w:rsidP="00C36B8D">
      <w:r>
        <w:t>Dag har fixat en ny logga. Vi kollar med några andra (Ingemar Eriksson &amp; Ingvar Carlsson) om färgerna är lämpliga, men överlag tyckte vi den var snygg och färgglad. Den gamla kan ha varit ljusblå, men ingen verkar veta om den såg ut så från början. I övrigt är den nästan helt identisk. Loggan används för förta gången i detta protokoll!</w:t>
      </w:r>
    </w:p>
    <w:p w:rsidR="00B9097A" w:rsidRDefault="00B9097A" w:rsidP="001C3724">
      <w:pPr>
        <w:pStyle w:val="Heading1"/>
      </w:pPr>
      <w:r>
        <w:t>Övrigt</w:t>
      </w:r>
    </w:p>
    <w:p w:rsidR="00B9097A" w:rsidRDefault="00B9097A" w:rsidP="009E5E15">
      <w:r>
        <w:t>Vi uppanar alla klubbar att uppdatera funktionärer i medlemsregistret!</w:t>
      </w:r>
    </w:p>
    <w:p w:rsidR="00B9097A" w:rsidRPr="00963041" w:rsidRDefault="00B9097A" w:rsidP="009E5E15">
      <w:r>
        <w:t>Vi behöver kanske ett nytt förråd om Ofelia Eriksson ska börja jobba i LASS lokal i höst när kansliet flyttar norrut.</w:t>
      </w:r>
    </w:p>
    <w:p w:rsidR="00B9097A" w:rsidRDefault="00B9097A" w:rsidP="00553ED8">
      <w:pPr>
        <w:pStyle w:val="Heading1"/>
      </w:pPr>
      <w:r>
        <w:t>Nästa möte</w:t>
      </w:r>
    </w:p>
    <w:p w:rsidR="00B9097A" w:rsidRPr="00DA3CF4" w:rsidRDefault="00B9097A" w:rsidP="00DA3CF4">
      <w:r>
        <w:t>Nästa möte hålls den 19 juni kl 18:30.</w:t>
      </w:r>
    </w:p>
    <w:p w:rsidR="00B9097A" w:rsidRDefault="00B9097A" w:rsidP="00553ED8">
      <w:pPr>
        <w:pStyle w:val="Heading1"/>
      </w:pPr>
      <w:r>
        <w:t>Mötets avslutande</w:t>
      </w:r>
    </w:p>
    <w:p w:rsidR="00B9097A" w:rsidRDefault="00B9097A" w:rsidP="004A0423">
      <w:r>
        <w:t>Mötet förklarades för avslutat.</w:t>
      </w:r>
    </w:p>
    <w:p w:rsidR="00B9097A" w:rsidRDefault="00B9097A" w:rsidP="004A0423"/>
    <w:p w:rsidR="00B9097A" w:rsidRDefault="00B9097A" w:rsidP="004A0423"/>
    <w:p w:rsidR="00B9097A" w:rsidRPr="000528A5" w:rsidRDefault="00B9097A" w:rsidP="0095025C">
      <w:r w:rsidRPr="000528A5">
        <w:t xml:space="preserve">Vid protokollet: </w:t>
      </w:r>
      <w:r w:rsidRPr="000528A5">
        <w:tab/>
      </w:r>
      <w:r w:rsidRPr="000528A5">
        <w:tab/>
      </w:r>
      <w:r w:rsidRPr="000528A5">
        <w:tab/>
      </w:r>
      <w:r w:rsidRPr="000528A5">
        <w:tab/>
        <w:t>Justeras:</w:t>
      </w:r>
    </w:p>
    <w:p w:rsidR="00B9097A" w:rsidRDefault="00B9097A" w:rsidP="0095025C"/>
    <w:p w:rsidR="00B9097A" w:rsidRDefault="00B9097A" w:rsidP="0095025C"/>
    <w:p w:rsidR="00B9097A" w:rsidRDefault="00B9097A" w:rsidP="0095025C">
      <w:r>
        <w:t xml:space="preserve">------------------------------------- </w:t>
      </w:r>
      <w:r>
        <w:tab/>
      </w:r>
      <w:r>
        <w:tab/>
        <w:t>-------------------------------------</w:t>
      </w:r>
      <w:r>
        <w:br/>
        <w:t>Fredrik Qwarfort</w:t>
      </w:r>
      <w:r>
        <w:tab/>
      </w:r>
      <w:r>
        <w:tab/>
      </w:r>
      <w:r>
        <w:tab/>
      </w:r>
      <w:r>
        <w:tab/>
        <w:t>Henrik Karlsson</w:t>
      </w:r>
    </w:p>
    <w:sectPr w:rsidR="00B9097A" w:rsidSect="005A5551">
      <w:footerReference w:type="default" r:id="rId8"/>
      <w:pgSz w:w="12240" w:h="15840"/>
      <w:pgMar w:top="1134" w:right="1701" w:bottom="1418"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97A" w:rsidRDefault="00B9097A">
      <w:r>
        <w:separator/>
      </w:r>
    </w:p>
  </w:endnote>
  <w:endnote w:type="continuationSeparator" w:id="0">
    <w:p w:rsidR="00B9097A" w:rsidRDefault="00B909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97A" w:rsidRDefault="00B9097A" w:rsidP="00F76808">
    <w:pPr>
      <w:pStyle w:val="Footer"/>
      <w:framePr w:wrap="auto" w:vAnchor="text" w:hAnchor="margin" w:xAlign="right" w:y="1"/>
      <w:rPr>
        <w:rStyle w:val="PageNumber"/>
      </w:rPr>
    </w:pPr>
    <w:r w:rsidRPr="0029181A">
      <w:rPr>
        <w:rStyle w:val="PageNumber"/>
      </w:rPr>
      <w:t xml:space="preserve">Sidan </w:t>
    </w:r>
    <w:r w:rsidRPr="0029181A">
      <w:rPr>
        <w:rStyle w:val="PageNumber"/>
      </w:rPr>
      <w:fldChar w:fldCharType="begin"/>
    </w:r>
    <w:r w:rsidRPr="0029181A">
      <w:rPr>
        <w:rStyle w:val="PageNumber"/>
      </w:rPr>
      <w:instrText xml:space="preserve"> PAGE </w:instrText>
    </w:r>
    <w:r w:rsidRPr="0029181A">
      <w:rPr>
        <w:rStyle w:val="PageNumber"/>
      </w:rPr>
      <w:fldChar w:fldCharType="separate"/>
    </w:r>
    <w:r>
      <w:rPr>
        <w:rStyle w:val="PageNumber"/>
        <w:noProof/>
      </w:rPr>
      <w:t>1</w:t>
    </w:r>
    <w:r w:rsidRPr="0029181A">
      <w:rPr>
        <w:rStyle w:val="PageNumber"/>
      </w:rPr>
      <w:fldChar w:fldCharType="end"/>
    </w:r>
    <w:r w:rsidRPr="0029181A">
      <w:rPr>
        <w:rStyle w:val="PageNumber"/>
      </w:rPr>
      <w:t xml:space="preserve"> av </w:t>
    </w:r>
    <w:r w:rsidRPr="0029181A">
      <w:rPr>
        <w:rStyle w:val="PageNumber"/>
      </w:rPr>
      <w:fldChar w:fldCharType="begin"/>
    </w:r>
    <w:r w:rsidRPr="0029181A">
      <w:rPr>
        <w:rStyle w:val="PageNumber"/>
      </w:rPr>
      <w:instrText xml:space="preserve"> NUMPAGES </w:instrText>
    </w:r>
    <w:r w:rsidRPr="0029181A">
      <w:rPr>
        <w:rStyle w:val="PageNumber"/>
      </w:rPr>
      <w:fldChar w:fldCharType="separate"/>
    </w:r>
    <w:r>
      <w:rPr>
        <w:rStyle w:val="PageNumber"/>
        <w:noProof/>
      </w:rPr>
      <w:t>2</w:t>
    </w:r>
    <w:r w:rsidRPr="0029181A">
      <w:rPr>
        <w:rStyle w:val="PageNumber"/>
      </w:rPr>
      <w:fldChar w:fldCharType="end"/>
    </w:r>
  </w:p>
  <w:p w:rsidR="00B9097A" w:rsidRDefault="00B9097A">
    <w:pPr>
      <w:pStyle w:val="Footer"/>
    </w:pPr>
    <w:fldSimple w:instr=" FILENAME ">
      <w:r>
        <w:rPr>
          <w:noProof/>
        </w:rPr>
        <w:t>2019-05-08 Styrelsemöte</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97A" w:rsidRDefault="00B9097A">
      <w:r>
        <w:separator/>
      </w:r>
    </w:p>
  </w:footnote>
  <w:footnote w:type="continuationSeparator" w:id="0">
    <w:p w:rsidR="00B9097A" w:rsidRDefault="00B909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B2ACE"/>
    <w:multiLevelType w:val="multilevel"/>
    <w:tmpl w:val="014AEF02"/>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720"/>
        </w:tabs>
        <w:ind w:left="720" w:hanging="72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
    <w:nsid w:val="0BCA76A4"/>
    <w:multiLevelType w:val="hybridMultilevel"/>
    <w:tmpl w:val="6EEE3AE4"/>
    <w:lvl w:ilvl="0" w:tplc="712AD094">
      <w:start w:val="1"/>
      <w:numFmt w:val="decimal"/>
      <w:lvlText w:val="§%1"/>
      <w:lvlJc w:val="left"/>
      <w:pPr>
        <w:tabs>
          <w:tab w:val="num" w:pos="720"/>
        </w:tabs>
        <w:ind w:left="720" w:hanging="360"/>
      </w:pPr>
      <w:rPr>
        <w:rFonts w:cs="Times New Roman" w:hint="default"/>
      </w:rPr>
    </w:lvl>
    <w:lvl w:ilvl="1" w:tplc="041D0019">
      <w:start w:val="1"/>
      <w:numFmt w:val="lowerLetter"/>
      <w:lvlText w:val="%2."/>
      <w:lvlJc w:val="left"/>
      <w:pPr>
        <w:tabs>
          <w:tab w:val="num" w:pos="1440"/>
        </w:tabs>
        <w:ind w:left="1440" w:hanging="360"/>
      </w:pPr>
      <w:rPr>
        <w:rFonts w:cs="Times New Roman"/>
      </w:rPr>
    </w:lvl>
    <w:lvl w:ilvl="2" w:tplc="041D001B">
      <w:start w:val="1"/>
      <w:numFmt w:val="lowerRoman"/>
      <w:lvlText w:val="%3."/>
      <w:lvlJc w:val="right"/>
      <w:pPr>
        <w:tabs>
          <w:tab w:val="num" w:pos="2160"/>
        </w:tabs>
        <w:ind w:left="2160" w:hanging="180"/>
      </w:pPr>
      <w:rPr>
        <w:rFonts w:cs="Times New Roman"/>
      </w:rPr>
    </w:lvl>
    <w:lvl w:ilvl="3" w:tplc="041D000F">
      <w:start w:val="1"/>
      <w:numFmt w:val="decimal"/>
      <w:lvlText w:val="%4."/>
      <w:lvlJc w:val="left"/>
      <w:pPr>
        <w:tabs>
          <w:tab w:val="num" w:pos="2880"/>
        </w:tabs>
        <w:ind w:left="2880" w:hanging="360"/>
      </w:pPr>
      <w:rPr>
        <w:rFonts w:cs="Times New Roman"/>
      </w:rPr>
    </w:lvl>
    <w:lvl w:ilvl="4" w:tplc="041D0019">
      <w:start w:val="1"/>
      <w:numFmt w:val="lowerLetter"/>
      <w:lvlText w:val="%5."/>
      <w:lvlJc w:val="left"/>
      <w:pPr>
        <w:tabs>
          <w:tab w:val="num" w:pos="3600"/>
        </w:tabs>
        <w:ind w:left="3600" w:hanging="360"/>
      </w:pPr>
      <w:rPr>
        <w:rFonts w:cs="Times New Roman"/>
      </w:rPr>
    </w:lvl>
    <w:lvl w:ilvl="5" w:tplc="041D001B">
      <w:start w:val="1"/>
      <w:numFmt w:val="lowerRoman"/>
      <w:lvlText w:val="%6."/>
      <w:lvlJc w:val="right"/>
      <w:pPr>
        <w:tabs>
          <w:tab w:val="num" w:pos="4320"/>
        </w:tabs>
        <w:ind w:left="4320" w:hanging="180"/>
      </w:pPr>
      <w:rPr>
        <w:rFonts w:cs="Times New Roman"/>
      </w:rPr>
    </w:lvl>
    <w:lvl w:ilvl="6" w:tplc="041D000F">
      <w:start w:val="1"/>
      <w:numFmt w:val="decimal"/>
      <w:lvlText w:val="%7."/>
      <w:lvlJc w:val="left"/>
      <w:pPr>
        <w:tabs>
          <w:tab w:val="num" w:pos="5040"/>
        </w:tabs>
        <w:ind w:left="5040" w:hanging="360"/>
      </w:pPr>
      <w:rPr>
        <w:rFonts w:cs="Times New Roman"/>
      </w:rPr>
    </w:lvl>
    <w:lvl w:ilvl="7" w:tplc="041D0019">
      <w:start w:val="1"/>
      <w:numFmt w:val="lowerLetter"/>
      <w:lvlText w:val="%8."/>
      <w:lvlJc w:val="left"/>
      <w:pPr>
        <w:tabs>
          <w:tab w:val="num" w:pos="5760"/>
        </w:tabs>
        <w:ind w:left="5760" w:hanging="360"/>
      </w:pPr>
      <w:rPr>
        <w:rFonts w:cs="Times New Roman"/>
      </w:rPr>
    </w:lvl>
    <w:lvl w:ilvl="8" w:tplc="041D001B">
      <w:start w:val="1"/>
      <w:numFmt w:val="lowerRoman"/>
      <w:lvlText w:val="%9."/>
      <w:lvlJc w:val="right"/>
      <w:pPr>
        <w:tabs>
          <w:tab w:val="num" w:pos="6480"/>
        </w:tabs>
        <w:ind w:left="6480" w:hanging="180"/>
      </w:pPr>
      <w:rPr>
        <w:rFonts w:cs="Times New Roman"/>
      </w:rPr>
    </w:lvl>
  </w:abstractNum>
  <w:abstractNum w:abstractNumId="2">
    <w:nsid w:val="0C47419A"/>
    <w:multiLevelType w:val="multilevel"/>
    <w:tmpl w:val="041D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E0F05E2"/>
    <w:multiLevelType w:val="multilevel"/>
    <w:tmpl w:val="0DBEB658"/>
    <w:lvl w:ilvl="0">
      <w:start w:val="1"/>
      <w:numFmt w:val="lowerLetter"/>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4">
    <w:nsid w:val="2BA91B9C"/>
    <w:multiLevelType w:val="multilevel"/>
    <w:tmpl w:val="041D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2FA3316B"/>
    <w:multiLevelType w:val="multilevel"/>
    <w:tmpl w:val="041D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3A436B6D"/>
    <w:multiLevelType w:val="multilevel"/>
    <w:tmpl w:val="11507EB8"/>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7">
    <w:nsid w:val="40C33E5A"/>
    <w:multiLevelType w:val="multilevel"/>
    <w:tmpl w:val="E806BFC2"/>
    <w:lvl w:ilvl="0">
      <w:start w:val="1"/>
      <w:numFmt w:val="decimal"/>
      <w:suff w:val="nothing"/>
      <w:lvlText w:val="§%1"/>
      <w:lvlJc w:val="left"/>
      <w:pPr>
        <w:ind w:left="360" w:hanging="360"/>
      </w:pPr>
      <w:rPr>
        <w:rFonts w:cs="Times New Roman" w:hint="default"/>
      </w:rPr>
    </w:lvl>
    <w:lvl w:ilvl="1">
      <w:start w:val="1"/>
      <w:numFmt w:val="lowerLetter"/>
      <w:lvlText w:val="%2)"/>
      <w:lvlJc w:val="left"/>
      <w:pPr>
        <w:tabs>
          <w:tab w:val="num" w:pos="360"/>
        </w:tabs>
        <w:ind w:left="360" w:hanging="72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nsid w:val="467078EC"/>
    <w:multiLevelType w:val="multilevel"/>
    <w:tmpl w:val="88E2CFB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4E3B0500"/>
    <w:multiLevelType w:val="multilevel"/>
    <w:tmpl w:val="B63811F0"/>
    <w:lvl w:ilvl="0">
      <w:start w:val="1"/>
      <w:numFmt w:val="decimal"/>
      <w:suff w:val="space"/>
      <w:lvlText w:val="§%1"/>
      <w:lvlJc w:val="left"/>
      <w:rPr>
        <w:rFonts w:cs="Times New Roman" w:hint="default"/>
      </w:rPr>
    </w:lvl>
    <w:lvl w:ilvl="1">
      <w:start w:val="1"/>
      <w:numFmt w:val="lowerLetter"/>
      <w:suff w:val="nothing"/>
      <w:lvlText w:val="%2)"/>
      <w:lvlJc w:val="left"/>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nsid w:val="4F7321F9"/>
    <w:multiLevelType w:val="multilevel"/>
    <w:tmpl w:val="E87C6B16"/>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720"/>
        </w:tabs>
        <w:ind w:left="720" w:hanging="720"/>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1">
    <w:nsid w:val="509B0474"/>
    <w:multiLevelType w:val="multilevel"/>
    <w:tmpl w:val="041D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52CA697D"/>
    <w:multiLevelType w:val="multilevel"/>
    <w:tmpl w:val="AE16F500"/>
    <w:lvl w:ilvl="0">
      <w:start w:val="1"/>
      <w:numFmt w:val="decimal"/>
      <w:pStyle w:val="Heading1"/>
      <w:lvlText w:val="§%1"/>
      <w:lvlJc w:val="left"/>
      <w:pPr>
        <w:tabs>
          <w:tab w:val="num" w:pos="0"/>
        </w:tabs>
      </w:pPr>
      <w:rPr>
        <w:rFonts w:cs="Times New Roman" w:hint="default"/>
      </w:rPr>
    </w:lvl>
    <w:lvl w:ilvl="1">
      <w:start w:val="1"/>
      <w:numFmt w:val="lowerLetter"/>
      <w:pStyle w:val="Heading2"/>
      <w:lvlText w:val="%2)"/>
      <w:lvlJc w:val="left"/>
      <w:pPr>
        <w:tabs>
          <w:tab w:val="num" w:pos="0"/>
        </w:tabs>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nsid w:val="61512DB9"/>
    <w:multiLevelType w:val="multilevel"/>
    <w:tmpl w:val="24E60F96"/>
    <w:lvl w:ilvl="0">
      <w:start w:val="1"/>
      <w:numFmt w:val="decimal"/>
      <w:lvlText w:val="§%1"/>
      <w:lvlJc w:val="left"/>
      <w:pPr>
        <w:tabs>
          <w:tab w:val="num" w:pos="0"/>
        </w:tabs>
      </w:pPr>
      <w:rPr>
        <w:rFonts w:cs="Times New Roman" w:hint="default"/>
      </w:rPr>
    </w:lvl>
    <w:lvl w:ilvl="1">
      <w:start w:val="1"/>
      <w:numFmt w:val="lowerLetter"/>
      <w:suff w:val="nothing"/>
      <w:lvlText w:val="%2)"/>
      <w:lvlJc w:val="left"/>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nsid w:val="66604527"/>
    <w:multiLevelType w:val="multilevel"/>
    <w:tmpl w:val="CD9EDF36"/>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720"/>
        </w:tabs>
        <w:ind w:left="720" w:hanging="72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5">
    <w:nsid w:val="6BC948B8"/>
    <w:multiLevelType w:val="multilevel"/>
    <w:tmpl w:val="347E46E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720"/>
        </w:tabs>
        <w:ind w:left="720" w:hanging="72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6">
    <w:nsid w:val="6CF822F5"/>
    <w:multiLevelType w:val="multilevel"/>
    <w:tmpl w:val="041D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6FB419EA"/>
    <w:multiLevelType w:val="multilevel"/>
    <w:tmpl w:val="9E0473D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720"/>
        </w:tabs>
        <w:ind w:left="720" w:hanging="720"/>
      </w:pPr>
      <w:rPr>
        <w:rFonts w:cs="Times New Roman" w:hint="default"/>
      </w:rPr>
    </w:lvl>
    <w:lvl w:ilvl="2">
      <w:start w:val="1"/>
      <w:numFmt w:val="lowerLetter"/>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8">
    <w:nsid w:val="702466CB"/>
    <w:multiLevelType w:val="multilevel"/>
    <w:tmpl w:val="0DBEB658"/>
    <w:lvl w:ilvl="0">
      <w:start w:val="1"/>
      <w:numFmt w:val="lowerLetter"/>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9">
    <w:nsid w:val="755D41E5"/>
    <w:multiLevelType w:val="multilevel"/>
    <w:tmpl w:val="041D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7917369F"/>
    <w:multiLevelType w:val="multilevel"/>
    <w:tmpl w:val="041D001D"/>
    <w:lvl w:ilvl="0">
      <w:start w:val="1"/>
      <w:numFmt w:val="decimal"/>
      <w:lvlText w:val="%1)"/>
      <w:lvlJc w:val="left"/>
      <w:pPr>
        <w:tabs>
          <w:tab w:val="num" w:pos="360"/>
        </w:tabs>
        <w:ind w:left="360" w:hanging="360"/>
      </w:pPr>
      <w:rPr>
        <w:rFonts w:cs="Times New Roman"/>
      </w:rPr>
    </w:lvl>
    <w:lvl w:ilvl="1">
      <w:start w:val="1"/>
      <w:numFmt w:val="lowerLetter"/>
      <w:pStyle w:val="Heading2"/>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7D9E5822"/>
    <w:multiLevelType w:val="multilevel"/>
    <w:tmpl w:val="041D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
  </w:num>
  <w:num w:numId="2">
    <w:abstractNumId w:val="8"/>
  </w:num>
  <w:num w:numId="3">
    <w:abstractNumId w:val="12"/>
  </w:num>
  <w:num w:numId="4">
    <w:abstractNumId w:val="6"/>
  </w:num>
  <w:num w:numId="5">
    <w:abstractNumId w:val="3"/>
  </w:num>
  <w:num w:numId="6">
    <w:abstractNumId w:val="5"/>
  </w:num>
  <w:num w:numId="7">
    <w:abstractNumId w:val="18"/>
  </w:num>
  <w:num w:numId="8">
    <w:abstractNumId w:val="20"/>
  </w:num>
  <w:num w:numId="9">
    <w:abstractNumId w:val="10"/>
  </w:num>
  <w:num w:numId="10">
    <w:abstractNumId w:val="0"/>
  </w:num>
  <w:num w:numId="11">
    <w:abstractNumId w:val="17"/>
  </w:num>
  <w:num w:numId="12">
    <w:abstractNumId w:val="14"/>
  </w:num>
  <w:num w:numId="13">
    <w:abstractNumId w:val="15"/>
  </w:num>
  <w:num w:numId="14">
    <w:abstractNumId w:val="7"/>
  </w:num>
  <w:num w:numId="15">
    <w:abstractNumId w:val="2"/>
  </w:num>
  <w:num w:numId="16">
    <w:abstractNumId w:val="19"/>
  </w:num>
  <w:num w:numId="17">
    <w:abstractNumId w:val="11"/>
  </w:num>
  <w:num w:numId="18">
    <w:abstractNumId w:val="21"/>
  </w:num>
  <w:num w:numId="19">
    <w:abstractNumId w:val="16"/>
  </w:num>
  <w:num w:numId="20">
    <w:abstractNumId w:val="4"/>
  </w:num>
  <w:num w:numId="21">
    <w:abstractNumId w:val="9"/>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5ACB"/>
    <w:rsid w:val="0000587D"/>
    <w:rsid w:val="00013F8C"/>
    <w:rsid w:val="00020A61"/>
    <w:rsid w:val="000237B9"/>
    <w:rsid w:val="00023D81"/>
    <w:rsid w:val="00030052"/>
    <w:rsid w:val="00040011"/>
    <w:rsid w:val="00041C60"/>
    <w:rsid w:val="00043DDD"/>
    <w:rsid w:val="00044980"/>
    <w:rsid w:val="00044C0A"/>
    <w:rsid w:val="0004672E"/>
    <w:rsid w:val="00047C02"/>
    <w:rsid w:val="00047CCF"/>
    <w:rsid w:val="000528A5"/>
    <w:rsid w:val="00053CB0"/>
    <w:rsid w:val="00055DEA"/>
    <w:rsid w:val="0005663B"/>
    <w:rsid w:val="00057849"/>
    <w:rsid w:val="000661ED"/>
    <w:rsid w:val="00070DE2"/>
    <w:rsid w:val="00071447"/>
    <w:rsid w:val="0008079A"/>
    <w:rsid w:val="000818B3"/>
    <w:rsid w:val="00084AEB"/>
    <w:rsid w:val="000878B7"/>
    <w:rsid w:val="000A6B87"/>
    <w:rsid w:val="000B039D"/>
    <w:rsid w:val="000B121B"/>
    <w:rsid w:val="000B1828"/>
    <w:rsid w:val="000B338D"/>
    <w:rsid w:val="000B381C"/>
    <w:rsid w:val="000C5281"/>
    <w:rsid w:val="000D4D1D"/>
    <w:rsid w:val="000E3EF9"/>
    <w:rsid w:val="000F27B2"/>
    <w:rsid w:val="000F2D79"/>
    <w:rsid w:val="000F4360"/>
    <w:rsid w:val="0014115B"/>
    <w:rsid w:val="001478D3"/>
    <w:rsid w:val="0015383E"/>
    <w:rsid w:val="00160791"/>
    <w:rsid w:val="00160A42"/>
    <w:rsid w:val="00163371"/>
    <w:rsid w:val="00163A40"/>
    <w:rsid w:val="00170C4B"/>
    <w:rsid w:val="00171BB3"/>
    <w:rsid w:val="0017530A"/>
    <w:rsid w:val="00181EAB"/>
    <w:rsid w:val="00182264"/>
    <w:rsid w:val="00186A91"/>
    <w:rsid w:val="00197538"/>
    <w:rsid w:val="001B069E"/>
    <w:rsid w:val="001B198B"/>
    <w:rsid w:val="001B4B0C"/>
    <w:rsid w:val="001C3724"/>
    <w:rsid w:val="001E1C8E"/>
    <w:rsid w:val="001E2D51"/>
    <w:rsid w:val="001F1D4F"/>
    <w:rsid w:val="001F5799"/>
    <w:rsid w:val="001F7D16"/>
    <w:rsid w:val="00202BE6"/>
    <w:rsid w:val="0020443E"/>
    <w:rsid w:val="002124FA"/>
    <w:rsid w:val="0021340D"/>
    <w:rsid w:val="00215C2F"/>
    <w:rsid w:val="00220D9E"/>
    <w:rsid w:val="00225E27"/>
    <w:rsid w:val="00230B36"/>
    <w:rsid w:val="00233B8B"/>
    <w:rsid w:val="00242117"/>
    <w:rsid w:val="00243DE8"/>
    <w:rsid w:val="00251524"/>
    <w:rsid w:val="00254074"/>
    <w:rsid w:val="002600CF"/>
    <w:rsid w:val="00287F06"/>
    <w:rsid w:val="00287F45"/>
    <w:rsid w:val="00290894"/>
    <w:rsid w:val="0029181A"/>
    <w:rsid w:val="002A2359"/>
    <w:rsid w:val="002B02C9"/>
    <w:rsid w:val="002B4255"/>
    <w:rsid w:val="002D0102"/>
    <w:rsid w:val="002E4BDB"/>
    <w:rsid w:val="002E650A"/>
    <w:rsid w:val="002E672F"/>
    <w:rsid w:val="00325D97"/>
    <w:rsid w:val="00331144"/>
    <w:rsid w:val="0033460F"/>
    <w:rsid w:val="003521D2"/>
    <w:rsid w:val="00355CF7"/>
    <w:rsid w:val="003634B1"/>
    <w:rsid w:val="003652CB"/>
    <w:rsid w:val="00377A3A"/>
    <w:rsid w:val="00384C3F"/>
    <w:rsid w:val="003A2937"/>
    <w:rsid w:val="003A596E"/>
    <w:rsid w:val="003B03D5"/>
    <w:rsid w:val="003C3473"/>
    <w:rsid w:val="003C558E"/>
    <w:rsid w:val="003E2EEB"/>
    <w:rsid w:val="003F0EDE"/>
    <w:rsid w:val="003F1459"/>
    <w:rsid w:val="003F77E6"/>
    <w:rsid w:val="0040473B"/>
    <w:rsid w:val="00406E5B"/>
    <w:rsid w:val="00410133"/>
    <w:rsid w:val="00415985"/>
    <w:rsid w:val="00416975"/>
    <w:rsid w:val="00430901"/>
    <w:rsid w:val="00447A7D"/>
    <w:rsid w:val="00452A15"/>
    <w:rsid w:val="00460092"/>
    <w:rsid w:val="00474BDA"/>
    <w:rsid w:val="00476387"/>
    <w:rsid w:val="00481286"/>
    <w:rsid w:val="00484D5A"/>
    <w:rsid w:val="004854AB"/>
    <w:rsid w:val="004947BA"/>
    <w:rsid w:val="004A0423"/>
    <w:rsid w:val="004A0BFA"/>
    <w:rsid w:val="004A0EEE"/>
    <w:rsid w:val="004A1D0A"/>
    <w:rsid w:val="004A5665"/>
    <w:rsid w:val="004B6F68"/>
    <w:rsid w:val="004D0224"/>
    <w:rsid w:val="004D1D0E"/>
    <w:rsid w:val="004E0158"/>
    <w:rsid w:val="004E07D7"/>
    <w:rsid w:val="004E21A8"/>
    <w:rsid w:val="004E4D6B"/>
    <w:rsid w:val="004F27D5"/>
    <w:rsid w:val="005278BB"/>
    <w:rsid w:val="005351A9"/>
    <w:rsid w:val="00543BC0"/>
    <w:rsid w:val="0055358A"/>
    <w:rsid w:val="00553ED8"/>
    <w:rsid w:val="00560F07"/>
    <w:rsid w:val="005675FB"/>
    <w:rsid w:val="00572DC2"/>
    <w:rsid w:val="005734EE"/>
    <w:rsid w:val="00574164"/>
    <w:rsid w:val="005A5515"/>
    <w:rsid w:val="005A5551"/>
    <w:rsid w:val="005B4065"/>
    <w:rsid w:val="005C127E"/>
    <w:rsid w:val="005C382D"/>
    <w:rsid w:val="005C477E"/>
    <w:rsid w:val="005C5E82"/>
    <w:rsid w:val="005C6E41"/>
    <w:rsid w:val="005E0413"/>
    <w:rsid w:val="005E2C40"/>
    <w:rsid w:val="005F7C79"/>
    <w:rsid w:val="00604F1C"/>
    <w:rsid w:val="0061187C"/>
    <w:rsid w:val="006241D3"/>
    <w:rsid w:val="0062598C"/>
    <w:rsid w:val="0064225D"/>
    <w:rsid w:val="006634B2"/>
    <w:rsid w:val="00680AA5"/>
    <w:rsid w:val="00690690"/>
    <w:rsid w:val="006952A0"/>
    <w:rsid w:val="006A46D9"/>
    <w:rsid w:val="006B3B0C"/>
    <w:rsid w:val="006B3D27"/>
    <w:rsid w:val="006C66F6"/>
    <w:rsid w:val="006C7EAD"/>
    <w:rsid w:val="006D0DA4"/>
    <w:rsid w:val="006D4043"/>
    <w:rsid w:val="006F1AE2"/>
    <w:rsid w:val="006F68BE"/>
    <w:rsid w:val="00704549"/>
    <w:rsid w:val="00704B61"/>
    <w:rsid w:val="007105AD"/>
    <w:rsid w:val="00710F16"/>
    <w:rsid w:val="00723420"/>
    <w:rsid w:val="00723ABA"/>
    <w:rsid w:val="0073525F"/>
    <w:rsid w:val="00735F6E"/>
    <w:rsid w:val="0073710B"/>
    <w:rsid w:val="00737534"/>
    <w:rsid w:val="0074002A"/>
    <w:rsid w:val="00752C11"/>
    <w:rsid w:val="007556EB"/>
    <w:rsid w:val="00764899"/>
    <w:rsid w:val="00770384"/>
    <w:rsid w:val="00781AA4"/>
    <w:rsid w:val="00784541"/>
    <w:rsid w:val="007A171F"/>
    <w:rsid w:val="007A3908"/>
    <w:rsid w:val="007B0BB9"/>
    <w:rsid w:val="007B758C"/>
    <w:rsid w:val="007C4435"/>
    <w:rsid w:val="00806490"/>
    <w:rsid w:val="00806CC6"/>
    <w:rsid w:val="00810D30"/>
    <w:rsid w:val="008178DF"/>
    <w:rsid w:val="00817A49"/>
    <w:rsid w:val="0082052B"/>
    <w:rsid w:val="00825ACB"/>
    <w:rsid w:val="00835312"/>
    <w:rsid w:val="00845A05"/>
    <w:rsid w:val="0087022E"/>
    <w:rsid w:val="00876D61"/>
    <w:rsid w:val="00880A49"/>
    <w:rsid w:val="00881014"/>
    <w:rsid w:val="008853E5"/>
    <w:rsid w:val="008924F1"/>
    <w:rsid w:val="008969A5"/>
    <w:rsid w:val="008A5739"/>
    <w:rsid w:val="008D69E0"/>
    <w:rsid w:val="008E0047"/>
    <w:rsid w:val="008E3CCF"/>
    <w:rsid w:val="008F4038"/>
    <w:rsid w:val="00901CF0"/>
    <w:rsid w:val="00911B7F"/>
    <w:rsid w:val="00913A9F"/>
    <w:rsid w:val="00915DDB"/>
    <w:rsid w:val="00944479"/>
    <w:rsid w:val="0095025C"/>
    <w:rsid w:val="00952470"/>
    <w:rsid w:val="00952FC4"/>
    <w:rsid w:val="00953F67"/>
    <w:rsid w:val="00955B43"/>
    <w:rsid w:val="00963041"/>
    <w:rsid w:val="00964B30"/>
    <w:rsid w:val="00967216"/>
    <w:rsid w:val="00982AF3"/>
    <w:rsid w:val="00992B2B"/>
    <w:rsid w:val="00993B71"/>
    <w:rsid w:val="009973AB"/>
    <w:rsid w:val="009A16D8"/>
    <w:rsid w:val="009A1838"/>
    <w:rsid w:val="009A4B4F"/>
    <w:rsid w:val="009C1126"/>
    <w:rsid w:val="009C5E73"/>
    <w:rsid w:val="009D3771"/>
    <w:rsid w:val="009D4488"/>
    <w:rsid w:val="009E0E9C"/>
    <w:rsid w:val="009E5E15"/>
    <w:rsid w:val="009E5F29"/>
    <w:rsid w:val="009F212F"/>
    <w:rsid w:val="00A04A57"/>
    <w:rsid w:val="00A1708B"/>
    <w:rsid w:val="00A22FC9"/>
    <w:rsid w:val="00A25F42"/>
    <w:rsid w:val="00A30109"/>
    <w:rsid w:val="00A369AD"/>
    <w:rsid w:val="00A43075"/>
    <w:rsid w:val="00A43742"/>
    <w:rsid w:val="00A437F8"/>
    <w:rsid w:val="00A444B7"/>
    <w:rsid w:val="00A445DC"/>
    <w:rsid w:val="00A55699"/>
    <w:rsid w:val="00A71745"/>
    <w:rsid w:val="00A77A52"/>
    <w:rsid w:val="00A81B47"/>
    <w:rsid w:val="00A83407"/>
    <w:rsid w:val="00A867D0"/>
    <w:rsid w:val="00AA6B15"/>
    <w:rsid w:val="00AC16AF"/>
    <w:rsid w:val="00AC1D64"/>
    <w:rsid w:val="00AC5C87"/>
    <w:rsid w:val="00AD2326"/>
    <w:rsid w:val="00AE10AD"/>
    <w:rsid w:val="00AF03D5"/>
    <w:rsid w:val="00AF3D48"/>
    <w:rsid w:val="00AF556E"/>
    <w:rsid w:val="00B2308B"/>
    <w:rsid w:val="00B24095"/>
    <w:rsid w:val="00B30D01"/>
    <w:rsid w:val="00B4227E"/>
    <w:rsid w:val="00B55570"/>
    <w:rsid w:val="00B62920"/>
    <w:rsid w:val="00B72FCC"/>
    <w:rsid w:val="00B749A3"/>
    <w:rsid w:val="00B75611"/>
    <w:rsid w:val="00B75ED6"/>
    <w:rsid w:val="00B80665"/>
    <w:rsid w:val="00B82AE3"/>
    <w:rsid w:val="00B9097A"/>
    <w:rsid w:val="00B9239C"/>
    <w:rsid w:val="00B93D44"/>
    <w:rsid w:val="00BA257D"/>
    <w:rsid w:val="00BA7D4A"/>
    <w:rsid w:val="00BB2479"/>
    <w:rsid w:val="00BD3523"/>
    <w:rsid w:val="00BE4021"/>
    <w:rsid w:val="00BF00AA"/>
    <w:rsid w:val="00C008EF"/>
    <w:rsid w:val="00C06A92"/>
    <w:rsid w:val="00C15242"/>
    <w:rsid w:val="00C16552"/>
    <w:rsid w:val="00C3639D"/>
    <w:rsid w:val="00C36B8D"/>
    <w:rsid w:val="00C56F4C"/>
    <w:rsid w:val="00C6241C"/>
    <w:rsid w:val="00C7768A"/>
    <w:rsid w:val="00C9272D"/>
    <w:rsid w:val="00C9557D"/>
    <w:rsid w:val="00C9690C"/>
    <w:rsid w:val="00CB4326"/>
    <w:rsid w:val="00CC5533"/>
    <w:rsid w:val="00CC71ED"/>
    <w:rsid w:val="00CD48B1"/>
    <w:rsid w:val="00CD5D07"/>
    <w:rsid w:val="00CE0E2F"/>
    <w:rsid w:val="00CE7D37"/>
    <w:rsid w:val="00CF4975"/>
    <w:rsid w:val="00CF55ED"/>
    <w:rsid w:val="00CF7798"/>
    <w:rsid w:val="00D00BBB"/>
    <w:rsid w:val="00D056C6"/>
    <w:rsid w:val="00D10D19"/>
    <w:rsid w:val="00D22E8D"/>
    <w:rsid w:val="00D23FA0"/>
    <w:rsid w:val="00D25DAB"/>
    <w:rsid w:val="00D26931"/>
    <w:rsid w:val="00D370B4"/>
    <w:rsid w:val="00D37E90"/>
    <w:rsid w:val="00D4299C"/>
    <w:rsid w:val="00D477FD"/>
    <w:rsid w:val="00D83507"/>
    <w:rsid w:val="00D95C2C"/>
    <w:rsid w:val="00DA3CF4"/>
    <w:rsid w:val="00DA5DDE"/>
    <w:rsid w:val="00DB01E4"/>
    <w:rsid w:val="00DC7915"/>
    <w:rsid w:val="00DD5F7C"/>
    <w:rsid w:val="00DE067B"/>
    <w:rsid w:val="00DE7758"/>
    <w:rsid w:val="00DF6121"/>
    <w:rsid w:val="00E00126"/>
    <w:rsid w:val="00E0041A"/>
    <w:rsid w:val="00E06B21"/>
    <w:rsid w:val="00E113D7"/>
    <w:rsid w:val="00E13B1C"/>
    <w:rsid w:val="00E15C36"/>
    <w:rsid w:val="00E17406"/>
    <w:rsid w:val="00E2223B"/>
    <w:rsid w:val="00E347B3"/>
    <w:rsid w:val="00E522DF"/>
    <w:rsid w:val="00E5397B"/>
    <w:rsid w:val="00E61DE7"/>
    <w:rsid w:val="00E65296"/>
    <w:rsid w:val="00E815F0"/>
    <w:rsid w:val="00E9116D"/>
    <w:rsid w:val="00EA2652"/>
    <w:rsid w:val="00EA3476"/>
    <w:rsid w:val="00EB0A4F"/>
    <w:rsid w:val="00EB3D7D"/>
    <w:rsid w:val="00EB54A5"/>
    <w:rsid w:val="00EC103D"/>
    <w:rsid w:val="00EC2BBA"/>
    <w:rsid w:val="00ED65C8"/>
    <w:rsid w:val="00EE0A33"/>
    <w:rsid w:val="00EE4E63"/>
    <w:rsid w:val="00EF1A34"/>
    <w:rsid w:val="00EF1ADA"/>
    <w:rsid w:val="00F004BB"/>
    <w:rsid w:val="00F317D2"/>
    <w:rsid w:val="00F36EFE"/>
    <w:rsid w:val="00F42DA7"/>
    <w:rsid w:val="00F4404C"/>
    <w:rsid w:val="00F6072E"/>
    <w:rsid w:val="00F62260"/>
    <w:rsid w:val="00F6325A"/>
    <w:rsid w:val="00F76808"/>
    <w:rsid w:val="00F866FA"/>
    <w:rsid w:val="00F926E4"/>
    <w:rsid w:val="00F963A2"/>
    <w:rsid w:val="00FA10A7"/>
    <w:rsid w:val="00FA74C0"/>
    <w:rsid w:val="00FC3007"/>
    <w:rsid w:val="00FC314B"/>
    <w:rsid w:val="00FC52BC"/>
    <w:rsid w:val="00FD1531"/>
    <w:rsid w:val="00FD5A98"/>
    <w:rsid w:val="00FE00BD"/>
    <w:rsid w:val="00FE145C"/>
    <w:rsid w:val="00FE3F73"/>
    <w:rsid w:val="00FF33E6"/>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423"/>
    <w:pPr>
      <w:ind w:left="720"/>
    </w:pPr>
    <w:rPr>
      <w:sz w:val="24"/>
      <w:szCs w:val="24"/>
    </w:rPr>
  </w:style>
  <w:style w:type="paragraph" w:styleId="Heading1">
    <w:name w:val="heading 1"/>
    <w:aliases w:val="paragraf"/>
    <w:basedOn w:val="Normal"/>
    <w:next w:val="Normal"/>
    <w:link w:val="Heading1Char"/>
    <w:uiPriority w:val="99"/>
    <w:qFormat/>
    <w:rsid w:val="001E1C8E"/>
    <w:pPr>
      <w:keepNext/>
      <w:numPr>
        <w:numId w:val="3"/>
      </w:numPr>
      <w:spacing w:before="240" w:after="120"/>
      <w:ind w:left="0"/>
      <w:outlineLvl w:val="0"/>
    </w:pPr>
    <w:rPr>
      <w:b/>
      <w:bCs/>
      <w:kern w:val="32"/>
    </w:rPr>
  </w:style>
  <w:style w:type="paragraph" w:styleId="Heading2">
    <w:name w:val="heading 2"/>
    <w:aliases w:val="punkt"/>
    <w:basedOn w:val="Normal"/>
    <w:next w:val="Punkt"/>
    <w:link w:val="Heading2Char"/>
    <w:uiPriority w:val="99"/>
    <w:qFormat/>
    <w:rsid w:val="0073525F"/>
    <w:pPr>
      <w:keepNext/>
      <w:numPr>
        <w:ilvl w:val="1"/>
        <w:numId w:val="3"/>
      </w:numPr>
      <w:spacing w:before="120" w:after="60"/>
      <w:outlineLvl w:val="1"/>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agraf Char"/>
    <w:basedOn w:val="DefaultParagraphFont"/>
    <w:link w:val="Heading1"/>
    <w:uiPriority w:val="99"/>
    <w:locked/>
    <w:rsid w:val="00C16552"/>
    <w:rPr>
      <w:rFonts w:ascii="Cambria" w:hAnsi="Cambria" w:cs="Cambria"/>
      <w:b/>
      <w:bCs/>
      <w:kern w:val="32"/>
      <w:sz w:val="32"/>
      <w:szCs w:val="32"/>
    </w:rPr>
  </w:style>
  <w:style w:type="character" w:customStyle="1" w:styleId="Heading2Char">
    <w:name w:val="Heading 2 Char"/>
    <w:aliases w:val="punkt Char"/>
    <w:basedOn w:val="DefaultParagraphFont"/>
    <w:link w:val="Heading2"/>
    <w:uiPriority w:val="99"/>
    <w:semiHidden/>
    <w:locked/>
    <w:rsid w:val="0073525F"/>
    <w:rPr>
      <w:rFonts w:cs="Times New Roman"/>
      <w:b/>
      <w:bCs/>
      <w:sz w:val="28"/>
      <w:szCs w:val="28"/>
      <w:lang w:val="sv-SE" w:eastAsia="sv-SE"/>
    </w:rPr>
  </w:style>
  <w:style w:type="paragraph" w:customStyle="1" w:styleId="Punkt">
    <w:name w:val="Punkt"/>
    <w:basedOn w:val="Normal"/>
    <w:uiPriority w:val="99"/>
    <w:rsid w:val="00230B36"/>
    <w:pPr>
      <w:ind w:left="1440"/>
    </w:pPr>
  </w:style>
  <w:style w:type="character" w:customStyle="1" w:styleId="5yl5">
    <w:name w:val="_5yl5"/>
    <w:basedOn w:val="DefaultParagraphFont"/>
    <w:uiPriority w:val="99"/>
    <w:rsid w:val="00F926E4"/>
    <w:rPr>
      <w:rFonts w:cs="Times New Roman"/>
    </w:rPr>
  </w:style>
  <w:style w:type="paragraph" w:styleId="Header">
    <w:name w:val="header"/>
    <w:basedOn w:val="Normal"/>
    <w:link w:val="HeaderChar"/>
    <w:uiPriority w:val="99"/>
    <w:rsid w:val="00F76808"/>
    <w:pPr>
      <w:tabs>
        <w:tab w:val="center" w:pos="4536"/>
        <w:tab w:val="right" w:pos="9072"/>
      </w:tabs>
    </w:pPr>
  </w:style>
  <w:style w:type="character" w:customStyle="1" w:styleId="HeaderChar">
    <w:name w:val="Header Char"/>
    <w:basedOn w:val="DefaultParagraphFont"/>
    <w:link w:val="Header"/>
    <w:uiPriority w:val="99"/>
    <w:semiHidden/>
    <w:locked/>
    <w:rsid w:val="005351A9"/>
    <w:rPr>
      <w:rFonts w:cs="Times New Roman"/>
      <w:sz w:val="24"/>
      <w:szCs w:val="24"/>
    </w:rPr>
  </w:style>
  <w:style w:type="paragraph" w:styleId="Footer">
    <w:name w:val="footer"/>
    <w:basedOn w:val="Normal"/>
    <w:link w:val="FooterChar"/>
    <w:uiPriority w:val="99"/>
    <w:rsid w:val="00F76808"/>
    <w:pPr>
      <w:tabs>
        <w:tab w:val="center" w:pos="4536"/>
        <w:tab w:val="right" w:pos="9072"/>
      </w:tabs>
    </w:pPr>
  </w:style>
  <w:style w:type="character" w:customStyle="1" w:styleId="FooterChar">
    <w:name w:val="Footer Char"/>
    <w:basedOn w:val="DefaultParagraphFont"/>
    <w:link w:val="Footer"/>
    <w:uiPriority w:val="99"/>
    <w:semiHidden/>
    <w:locked/>
    <w:rsid w:val="00F76808"/>
    <w:rPr>
      <w:rFonts w:cs="Times New Roman"/>
      <w:sz w:val="24"/>
      <w:szCs w:val="24"/>
      <w:lang w:val="sv-SE" w:eastAsia="sv-SE" w:bidi="ar-SA"/>
    </w:rPr>
  </w:style>
  <w:style w:type="character" w:styleId="PageNumber">
    <w:name w:val="page number"/>
    <w:basedOn w:val="DefaultParagraphFont"/>
    <w:uiPriority w:val="99"/>
    <w:rsid w:val="00F76808"/>
    <w:rPr>
      <w:rFonts w:cs="Times New Roman"/>
    </w:rPr>
  </w:style>
</w:styles>
</file>

<file path=word/webSettings.xml><?xml version="1.0" encoding="utf-8"?>
<w:webSettings xmlns:r="http://schemas.openxmlformats.org/officeDocument/2006/relationships" xmlns:w="http://schemas.openxmlformats.org/wordprocessingml/2006/main">
  <w:divs>
    <w:div w:id="708065179">
      <w:marLeft w:val="0"/>
      <w:marRight w:val="0"/>
      <w:marTop w:val="0"/>
      <w:marBottom w:val="0"/>
      <w:divBdr>
        <w:top w:val="none" w:sz="0" w:space="0" w:color="auto"/>
        <w:left w:val="none" w:sz="0" w:space="0" w:color="auto"/>
        <w:bottom w:val="none" w:sz="0" w:space="0" w:color="auto"/>
        <w:right w:val="none" w:sz="0" w:space="0" w:color="auto"/>
      </w:divBdr>
      <w:divsChild>
        <w:div w:id="708065172">
          <w:marLeft w:val="120"/>
          <w:marRight w:val="135"/>
          <w:marTop w:val="150"/>
          <w:marBottom w:val="45"/>
          <w:divBdr>
            <w:top w:val="none" w:sz="0" w:space="0" w:color="auto"/>
            <w:left w:val="none" w:sz="0" w:space="0" w:color="auto"/>
            <w:bottom w:val="none" w:sz="0" w:space="0" w:color="auto"/>
            <w:right w:val="none" w:sz="0" w:space="0" w:color="auto"/>
          </w:divBdr>
          <w:divsChild>
            <w:div w:id="708065164">
              <w:marLeft w:val="0"/>
              <w:marRight w:val="0"/>
              <w:marTop w:val="0"/>
              <w:marBottom w:val="0"/>
              <w:divBdr>
                <w:top w:val="none" w:sz="0" w:space="0" w:color="auto"/>
                <w:left w:val="none" w:sz="0" w:space="0" w:color="auto"/>
                <w:bottom w:val="none" w:sz="0" w:space="0" w:color="auto"/>
                <w:right w:val="none" w:sz="0" w:space="0" w:color="auto"/>
              </w:divBdr>
              <w:divsChild>
                <w:div w:id="708065171">
                  <w:marLeft w:val="0"/>
                  <w:marRight w:val="0"/>
                  <w:marTop w:val="0"/>
                  <w:marBottom w:val="0"/>
                  <w:divBdr>
                    <w:top w:val="none" w:sz="0" w:space="0" w:color="auto"/>
                    <w:left w:val="none" w:sz="0" w:space="0" w:color="auto"/>
                    <w:bottom w:val="none" w:sz="0" w:space="0" w:color="auto"/>
                    <w:right w:val="none" w:sz="0" w:space="0" w:color="auto"/>
                  </w:divBdr>
                  <w:divsChild>
                    <w:div w:id="708065176">
                      <w:marLeft w:val="0"/>
                      <w:marRight w:val="0"/>
                      <w:marTop w:val="0"/>
                      <w:marBottom w:val="0"/>
                      <w:divBdr>
                        <w:top w:val="none" w:sz="0" w:space="0" w:color="auto"/>
                        <w:left w:val="none" w:sz="0" w:space="0" w:color="auto"/>
                        <w:bottom w:val="none" w:sz="0" w:space="0" w:color="auto"/>
                        <w:right w:val="none" w:sz="0" w:space="0" w:color="auto"/>
                      </w:divBdr>
                      <w:divsChild>
                        <w:div w:id="708065168">
                          <w:marLeft w:val="0"/>
                          <w:marRight w:val="0"/>
                          <w:marTop w:val="0"/>
                          <w:marBottom w:val="0"/>
                          <w:divBdr>
                            <w:top w:val="none" w:sz="0" w:space="0" w:color="auto"/>
                            <w:left w:val="none" w:sz="0" w:space="0" w:color="auto"/>
                            <w:bottom w:val="none" w:sz="0" w:space="0" w:color="auto"/>
                            <w:right w:val="none" w:sz="0" w:space="0" w:color="auto"/>
                          </w:divBdr>
                          <w:divsChild>
                            <w:div w:id="708065167">
                              <w:marLeft w:val="0"/>
                              <w:marRight w:val="0"/>
                              <w:marTop w:val="0"/>
                              <w:marBottom w:val="0"/>
                              <w:divBdr>
                                <w:top w:val="none" w:sz="0" w:space="0" w:color="auto"/>
                                <w:left w:val="none" w:sz="0" w:space="0" w:color="auto"/>
                                <w:bottom w:val="none" w:sz="0" w:space="0" w:color="auto"/>
                                <w:right w:val="none" w:sz="0" w:space="0" w:color="auto"/>
                              </w:divBdr>
                              <w:divsChild>
                                <w:div w:id="708065166">
                                  <w:marLeft w:val="0"/>
                                  <w:marRight w:val="0"/>
                                  <w:marTop w:val="0"/>
                                  <w:marBottom w:val="0"/>
                                  <w:divBdr>
                                    <w:top w:val="none" w:sz="0" w:space="0" w:color="auto"/>
                                    <w:left w:val="none" w:sz="0" w:space="0" w:color="auto"/>
                                    <w:bottom w:val="none" w:sz="0" w:space="0" w:color="auto"/>
                                    <w:right w:val="none" w:sz="0" w:space="0" w:color="auto"/>
                                  </w:divBdr>
                                  <w:divsChild>
                                    <w:div w:id="708065174">
                                      <w:marLeft w:val="0"/>
                                      <w:marRight w:val="0"/>
                                      <w:marTop w:val="0"/>
                                      <w:marBottom w:val="0"/>
                                      <w:divBdr>
                                        <w:top w:val="none" w:sz="0" w:space="0" w:color="auto"/>
                                        <w:left w:val="none" w:sz="0" w:space="0" w:color="auto"/>
                                        <w:bottom w:val="none" w:sz="0" w:space="0" w:color="auto"/>
                                        <w:right w:val="none" w:sz="0" w:space="0" w:color="auto"/>
                                      </w:divBdr>
                                      <w:divsChild>
                                        <w:div w:id="708065175">
                                          <w:marLeft w:val="0"/>
                                          <w:marRight w:val="0"/>
                                          <w:marTop w:val="0"/>
                                          <w:marBottom w:val="0"/>
                                          <w:divBdr>
                                            <w:top w:val="none" w:sz="0" w:space="0" w:color="auto"/>
                                            <w:left w:val="none" w:sz="0" w:space="0" w:color="auto"/>
                                            <w:bottom w:val="none" w:sz="0" w:space="0" w:color="auto"/>
                                            <w:right w:val="none" w:sz="0" w:space="0" w:color="auto"/>
                                          </w:divBdr>
                                          <w:divsChild>
                                            <w:div w:id="70806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8065180">
          <w:marLeft w:val="120"/>
          <w:marRight w:val="135"/>
          <w:marTop w:val="150"/>
          <w:marBottom w:val="150"/>
          <w:divBdr>
            <w:top w:val="none" w:sz="0" w:space="0" w:color="auto"/>
            <w:left w:val="none" w:sz="0" w:space="0" w:color="auto"/>
            <w:bottom w:val="none" w:sz="0" w:space="0" w:color="auto"/>
            <w:right w:val="none" w:sz="0" w:space="0" w:color="auto"/>
          </w:divBdr>
          <w:divsChild>
            <w:div w:id="708065163">
              <w:marLeft w:val="0"/>
              <w:marRight w:val="0"/>
              <w:marTop w:val="0"/>
              <w:marBottom w:val="0"/>
              <w:divBdr>
                <w:top w:val="none" w:sz="0" w:space="0" w:color="auto"/>
                <w:left w:val="none" w:sz="0" w:space="0" w:color="auto"/>
                <w:bottom w:val="none" w:sz="0" w:space="0" w:color="auto"/>
                <w:right w:val="none" w:sz="0" w:space="0" w:color="auto"/>
              </w:divBdr>
              <w:divsChild>
                <w:div w:id="708065178">
                  <w:marLeft w:val="0"/>
                  <w:marRight w:val="0"/>
                  <w:marTop w:val="0"/>
                  <w:marBottom w:val="0"/>
                  <w:divBdr>
                    <w:top w:val="none" w:sz="0" w:space="0" w:color="auto"/>
                    <w:left w:val="none" w:sz="0" w:space="0" w:color="auto"/>
                    <w:bottom w:val="none" w:sz="0" w:space="0" w:color="auto"/>
                    <w:right w:val="none" w:sz="0" w:space="0" w:color="auto"/>
                  </w:divBdr>
                  <w:divsChild>
                    <w:div w:id="708065161">
                      <w:marLeft w:val="0"/>
                      <w:marRight w:val="0"/>
                      <w:marTop w:val="0"/>
                      <w:marBottom w:val="0"/>
                      <w:divBdr>
                        <w:top w:val="none" w:sz="0" w:space="0" w:color="auto"/>
                        <w:left w:val="none" w:sz="0" w:space="0" w:color="auto"/>
                        <w:bottom w:val="none" w:sz="0" w:space="0" w:color="auto"/>
                        <w:right w:val="none" w:sz="0" w:space="0" w:color="auto"/>
                      </w:divBdr>
                      <w:divsChild>
                        <w:div w:id="708065173">
                          <w:marLeft w:val="0"/>
                          <w:marRight w:val="0"/>
                          <w:marTop w:val="0"/>
                          <w:marBottom w:val="0"/>
                          <w:divBdr>
                            <w:top w:val="none" w:sz="0" w:space="0" w:color="auto"/>
                            <w:left w:val="none" w:sz="0" w:space="0" w:color="auto"/>
                            <w:bottom w:val="none" w:sz="0" w:space="0" w:color="auto"/>
                            <w:right w:val="none" w:sz="0" w:space="0" w:color="auto"/>
                          </w:divBdr>
                          <w:divsChild>
                            <w:div w:id="708065177">
                              <w:marLeft w:val="0"/>
                              <w:marRight w:val="0"/>
                              <w:marTop w:val="0"/>
                              <w:marBottom w:val="0"/>
                              <w:divBdr>
                                <w:top w:val="none" w:sz="0" w:space="0" w:color="auto"/>
                                <w:left w:val="none" w:sz="0" w:space="0" w:color="auto"/>
                                <w:bottom w:val="none" w:sz="0" w:space="0" w:color="auto"/>
                                <w:right w:val="none" w:sz="0" w:space="0" w:color="auto"/>
                              </w:divBdr>
                              <w:divsChild>
                                <w:div w:id="708065170">
                                  <w:marLeft w:val="0"/>
                                  <w:marRight w:val="0"/>
                                  <w:marTop w:val="0"/>
                                  <w:marBottom w:val="0"/>
                                  <w:divBdr>
                                    <w:top w:val="none" w:sz="0" w:space="0" w:color="auto"/>
                                    <w:left w:val="none" w:sz="0" w:space="0" w:color="auto"/>
                                    <w:bottom w:val="none" w:sz="0" w:space="0" w:color="auto"/>
                                    <w:right w:val="none" w:sz="0" w:space="0" w:color="auto"/>
                                  </w:divBdr>
                                  <w:divsChild>
                                    <w:div w:id="708065181">
                                      <w:marLeft w:val="0"/>
                                      <w:marRight w:val="0"/>
                                      <w:marTop w:val="0"/>
                                      <w:marBottom w:val="0"/>
                                      <w:divBdr>
                                        <w:top w:val="none" w:sz="0" w:space="0" w:color="auto"/>
                                        <w:left w:val="none" w:sz="0" w:space="0" w:color="auto"/>
                                        <w:bottom w:val="none" w:sz="0" w:space="0" w:color="auto"/>
                                        <w:right w:val="none" w:sz="0" w:space="0" w:color="auto"/>
                                      </w:divBdr>
                                      <w:divsChild>
                                        <w:div w:id="708065162">
                                          <w:marLeft w:val="0"/>
                                          <w:marRight w:val="0"/>
                                          <w:marTop w:val="0"/>
                                          <w:marBottom w:val="0"/>
                                          <w:divBdr>
                                            <w:top w:val="none" w:sz="0" w:space="0" w:color="auto"/>
                                            <w:left w:val="none" w:sz="0" w:space="0" w:color="auto"/>
                                            <w:bottom w:val="none" w:sz="0" w:space="0" w:color="auto"/>
                                            <w:right w:val="none" w:sz="0" w:space="0" w:color="auto"/>
                                          </w:divBdr>
                                          <w:divsChild>
                                            <w:div w:id="70806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2</Pages>
  <Words>350</Words>
  <Characters>1858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Fredrik</dc:creator>
  <cp:keywords/>
  <dc:description/>
  <cp:lastModifiedBy>Fredrik Qwarfort</cp:lastModifiedBy>
  <cp:revision>7</cp:revision>
  <cp:lastPrinted>2019-05-19T14:06:00Z</cp:lastPrinted>
  <dcterms:created xsi:type="dcterms:W3CDTF">2019-05-19T14:02:00Z</dcterms:created>
  <dcterms:modified xsi:type="dcterms:W3CDTF">2019-05-19T14:10:00Z</dcterms:modified>
</cp:coreProperties>
</file>